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343E1F">
      <w:r>
        <w:t xml:space="preserve">Ch. </w:t>
      </w:r>
      <w:r w:rsidR="00D318F3">
        <w:t>1</w:t>
      </w:r>
      <w:r>
        <w:t>9</w:t>
      </w:r>
      <w:r w:rsidR="00B93C62">
        <w:t xml:space="preserve"> Vocabulary Quiz</w:t>
      </w:r>
      <w:r w:rsidR="000517BB">
        <w:t xml:space="preserve"> - American Government</w:t>
      </w:r>
    </w:p>
    <w:p w:rsidR="00736552" w:rsidRDefault="00E742CC" w:rsidP="00736552">
      <w:pPr>
        <w:pStyle w:val="ListParagraph"/>
        <w:numPr>
          <w:ilvl w:val="0"/>
          <w:numId w:val="5"/>
        </w:numPr>
      </w:pPr>
      <w:r>
        <w:t>Establishment Clause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Shield Law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Prior Restraint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Civil Rights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Obscenity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Sedition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Civil Liberties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Process of Incorporation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Right of Association</w:t>
      </w:r>
    </w:p>
    <w:p w:rsidR="001E2134" w:rsidRDefault="00E742CC" w:rsidP="00736552">
      <w:pPr>
        <w:pStyle w:val="ListParagraph"/>
        <w:numPr>
          <w:ilvl w:val="0"/>
          <w:numId w:val="5"/>
        </w:numPr>
      </w:pPr>
      <w:r>
        <w:t>Free Exercise Clause</w:t>
      </w:r>
    </w:p>
    <w:p w:rsidR="00D00474" w:rsidRDefault="00D00474" w:rsidP="00D00474">
      <w:pPr>
        <w:pStyle w:val="ListParagraph"/>
        <w:ind w:left="1080"/>
      </w:pPr>
    </w:p>
    <w:p w:rsidR="00751ECC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0628C">
        <w:t>Separates church &amp; state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0628C">
        <w:t>Protects religious liberty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10628C">
        <w:t>Protects reporters from having to disclose their sources</w:t>
      </w:r>
    </w:p>
    <w:p w:rsidR="00343E1F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0628C">
        <w:t>The ability to join with others to promote causes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10628C">
        <w:t>Ban on words before they are expressed</w:t>
      </w:r>
    </w:p>
    <w:p w:rsidR="00213480" w:rsidRDefault="00A1058A" w:rsidP="00B93C62">
      <w:pPr>
        <w:pStyle w:val="ListParagraph"/>
        <w:numPr>
          <w:ilvl w:val="0"/>
          <w:numId w:val="1"/>
        </w:numPr>
      </w:pPr>
      <w:r>
        <w:t>________</w:t>
      </w:r>
      <w:r w:rsidR="0010628C">
        <w:t>Including Bill of Rights protections in the Due Process Clause</w:t>
      </w:r>
    </w:p>
    <w:p w:rsidR="00751ECC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10628C">
        <w:t>Protections granted by government</w:t>
      </w:r>
    </w:p>
    <w:p w:rsidR="00213480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10628C">
        <w:t>Freedoms the government may not take away</w:t>
      </w:r>
    </w:p>
    <w:p w:rsidR="00751ECC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0628C">
        <w:t>Disgusting of offensive speech</w:t>
      </w:r>
    </w:p>
    <w:p w:rsidR="00213480" w:rsidRDefault="00751ECC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AC6FD1">
        <w:t>________</w:t>
      </w:r>
      <w:r w:rsidR="0010628C">
        <w:t>Attempting to overthrow the government by force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258"/>
    <w:multiLevelType w:val="hybridMultilevel"/>
    <w:tmpl w:val="0B80AC6E"/>
    <w:lvl w:ilvl="0" w:tplc="056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45DAE"/>
    <w:rsid w:val="000517BB"/>
    <w:rsid w:val="00092274"/>
    <w:rsid w:val="000C0040"/>
    <w:rsid w:val="0010628C"/>
    <w:rsid w:val="001E2134"/>
    <w:rsid w:val="00213480"/>
    <w:rsid w:val="002237B5"/>
    <w:rsid w:val="00343E1F"/>
    <w:rsid w:val="003A2177"/>
    <w:rsid w:val="003C2CAE"/>
    <w:rsid w:val="003D20E8"/>
    <w:rsid w:val="005816E0"/>
    <w:rsid w:val="0063558F"/>
    <w:rsid w:val="00736552"/>
    <w:rsid w:val="00751ECC"/>
    <w:rsid w:val="009D6210"/>
    <w:rsid w:val="009D6681"/>
    <w:rsid w:val="00A1058A"/>
    <w:rsid w:val="00A33CE7"/>
    <w:rsid w:val="00AC6FD1"/>
    <w:rsid w:val="00B93C62"/>
    <w:rsid w:val="00BC3FBF"/>
    <w:rsid w:val="00D00474"/>
    <w:rsid w:val="00D318F3"/>
    <w:rsid w:val="00E742CC"/>
    <w:rsid w:val="00E775DA"/>
    <w:rsid w:val="00E978A2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5360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2019-02-11T18:49:00Z</cp:lastPrinted>
  <dcterms:created xsi:type="dcterms:W3CDTF">2019-02-11T18:36:00Z</dcterms:created>
  <dcterms:modified xsi:type="dcterms:W3CDTF">2019-02-11T18:53:00Z</dcterms:modified>
</cp:coreProperties>
</file>